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E8" w:rsidRPr="00206747" w:rsidRDefault="00206747" w:rsidP="00206747">
      <w:pPr>
        <w:bidi/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</w:pPr>
      <w:bookmarkStart w:id="0" w:name="_GoBack"/>
      <w:bookmarkEnd w:id="0"/>
      <w:r w:rsidRPr="00206747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سوالات متداول انتشار مقاله در مجلات دانشگاه ها</w:t>
      </w:r>
      <w:r w:rsidRPr="00206747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</w:t>
      </w:r>
      <w:r w:rsidRPr="00206747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علوم پزشک</w:t>
      </w:r>
      <w:r w:rsidRPr="00206747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</w:t>
      </w:r>
    </w:p>
    <w:p w:rsidR="00BC78CA" w:rsidRPr="007928A3" w:rsidRDefault="00BC78CA" w:rsidP="00D26AE8">
      <w:pPr>
        <w:bidi/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206747" w:rsidRPr="00206747" w:rsidRDefault="00206747" w:rsidP="00D26AE8">
      <w:pPr>
        <w:pStyle w:val="NormalWeb"/>
        <w:shd w:val="clear" w:color="auto" w:fill="FFFFFF"/>
        <w:bidi/>
        <w:spacing w:before="0" w:beforeAutospacing="0" w:after="200" w:afterAutospacing="0"/>
        <w:jc w:val="both"/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</w:pPr>
      <w:r w:rsidRPr="00206747"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  <w:t>مستندات مورد نیاز جهت انتشار مقاله چه مواردی می باشد؟</w:t>
      </w:r>
    </w:p>
    <w:p w:rsidR="005709F9" w:rsidRPr="005709F9" w:rsidRDefault="00206747" w:rsidP="00206747">
      <w:pPr>
        <w:pStyle w:val="NormalWeb"/>
        <w:shd w:val="clear" w:color="auto" w:fill="FFFFFF"/>
        <w:bidi/>
        <w:spacing w:before="225" w:beforeAutospacing="0" w:after="225" w:afterAutospacing="0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</w:pPr>
      <w:r>
        <w:rPr>
          <w:rFonts w:ascii="Tahoma" w:eastAsiaTheme="minorHAnsi" w:hAnsi="Tahoma" w:cs="Tahoma" w:hint="cs"/>
          <w:color w:val="444444"/>
          <w:sz w:val="18"/>
          <w:szCs w:val="18"/>
          <w:shd w:val="clear" w:color="auto" w:fill="FFFFFF"/>
          <w:rtl/>
        </w:rPr>
        <w:t>1.</w:t>
      </w:r>
      <w:hyperlink r:id="rId5" w:tgtFrame="_blank" w:history="1">
        <w:r w:rsidRPr="00206747">
          <w:rPr>
            <w:rFonts w:ascii="Tahoma" w:eastAsiaTheme="minorHAnsi" w:hAnsi="Tahoma" w:cs="Tahoma"/>
            <w:color w:val="005599"/>
            <w:sz w:val="18"/>
            <w:szCs w:val="18"/>
            <w:u w:val="single"/>
            <w:shd w:val="clear" w:color="auto" w:fill="FFFFFF"/>
          </w:rPr>
          <w:t> </w:t>
        </w:r>
        <w:r w:rsidRPr="00206747">
          <w:rPr>
            <w:rFonts w:ascii="Tahoma" w:eastAsiaTheme="minorHAnsi" w:hAnsi="Tahoma" w:cs="Tahoma"/>
            <w:color w:val="005599"/>
            <w:sz w:val="18"/>
            <w:szCs w:val="18"/>
            <w:u w:val="single"/>
            <w:shd w:val="clear" w:color="auto" w:fill="FFFFFF"/>
            <w:rtl/>
          </w:rPr>
          <w:t>لینک صفحه اصلی مجله</w:t>
        </w:r>
      </w:hyperlink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</w:t>
      </w:r>
      <w:r w:rsidRPr="00206747">
        <w:rPr>
          <w:rFonts w:asciiTheme="minorHAnsi" w:eastAsiaTheme="minorHAnsi" w:hAnsiTheme="minorHAnsi" w:cstheme="minorBidi"/>
          <w:sz w:val="22"/>
          <w:szCs w:val="22"/>
        </w:rPr>
        <w:t>https://journal.qums.ac.ir</w:t>
      </w:r>
      <w:r w:rsidRPr="00206747">
        <w:rPr>
          <w:rFonts w:ascii="Tahoma" w:eastAsiaTheme="minorHAnsi" w:hAnsi="Tahoma" w:cs="Tahoma"/>
          <w:color w:val="444444"/>
          <w:sz w:val="18"/>
          <w:szCs w:val="18"/>
        </w:rPr>
        <w:br/>
      </w:r>
      <w:r>
        <w:rPr>
          <w:rFonts w:ascii="Tahoma" w:eastAsiaTheme="minorHAnsi" w:hAnsi="Tahoma" w:cs="Tahoma" w:hint="cs"/>
          <w:color w:val="444444"/>
          <w:sz w:val="18"/>
          <w:szCs w:val="18"/>
          <w:shd w:val="clear" w:color="auto" w:fill="FFFFFF"/>
          <w:rtl/>
        </w:rPr>
        <w:t>2.</w:t>
      </w:r>
      <w:hyperlink r:id="rId6" w:history="1">
        <w:r w:rsidRPr="00206747">
          <w:rPr>
            <w:rFonts w:ascii="Tahoma" w:eastAsiaTheme="minorHAnsi" w:hAnsi="Tahoma" w:cs="Tahoma"/>
            <w:color w:val="125292"/>
            <w:sz w:val="18"/>
            <w:szCs w:val="18"/>
            <w:u w:val="single"/>
            <w:shd w:val="clear" w:color="auto" w:fill="FFFFFF"/>
          </w:rPr>
          <w:t> </w:t>
        </w:r>
        <w:r w:rsidRPr="00206747">
          <w:rPr>
            <w:rFonts w:ascii="Tahoma" w:eastAsiaTheme="minorHAnsi" w:hAnsi="Tahoma" w:cs="Tahoma"/>
            <w:color w:val="125292"/>
            <w:sz w:val="18"/>
            <w:szCs w:val="18"/>
            <w:u w:val="single"/>
            <w:shd w:val="clear" w:color="auto" w:fill="FFFFFF"/>
            <w:rtl/>
          </w:rPr>
          <w:t>لینک راهنمای ارسال مقاله</w:t>
        </w:r>
      </w:hyperlink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</w:t>
      </w:r>
      <w:r w:rsidRPr="00206747">
        <w:rPr>
          <w:rFonts w:asciiTheme="minorHAnsi" w:eastAsiaTheme="minorHAnsi" w:hAnsiTheme="minorHAnsi" w:cstheme="minorBidi"/>
          <w:sz w:val="22"/>
          <w:szCs w:val="22"/>
        </w:rPr>
        <w:t>https://journal.qums.ac.ir</w:t>
      </w:r>
      <w:r w:rsidRPr="00206747">
        <w:rPr>
          <w:rFonts w:ascii="Tahoma" w:eastAsiaTheme="minorHAnsi" w:hAnsi="Tahoma" w:cs="Tahoma"/>
          <w:color w:val="444444"/>
          <w:sz w:val="18"/>
          <w:szCs w:val="18"/>
        </w:rPr>
        <w:br/>
      </w:r>
      <w:r>
        <w:rPr>
          <w:rFonts w:ascii="Tahoma" w:eastAsiaTheme="minorHAnsi" w:hAnsi="Tahoma" w:cs="Tahoma" w:hint="cs"/>
          <w:color w:val="444444"/>
          <w:sz w:val="18"/>
          <w:szCs w:val="18"/>
          <w:shd w:val="clear" w:color="auto" w:fill="FFFFFF"/>
          <w:rtl/>
        </w:rPr>
        <w:t>3.</w:t>
      </w:r>
      <w:r w:rsidRPr="00206747">
        <w:rPr>
          <w:rFonts w:ascii="Tahoma" w:eastAsiaTheme="minorHAnsi" w:hAnsi="Tahoma" w:cs="Tahoma"/>
          <w:color w:val="444444"/>
          <w:sz w:val="18"/>
          <w:szCs w:val="18"/>
          <w:shd w:val="clear" w:color="auto" w:fill="FFFFFF"/>
        </w:rPr>
        <w:t> </w:t>
      </w:r>
      <w:hyperlink r:id="rId7" w:tgtFrame="_blank" w:history="1">
        <w:r w:rsidRPr="00206747">
          <w:rPr>
            <w:rFonts w:ascii="Tahoma" w:eastAsiaTheme="minorHAnsi" w:hAnsi="Tahoma" w:cs="Tahoma"/>
            <w:color w:val="125292"/>
            <w:sz w:val="18"/>
            <w:szCs w:val="18"/>
            <w:u w:val="single"/>
            <w:shd w:val="clear" w:color="auto" w:fill="FFFFFF"/>
            <w:rtl/>
          </w:rPr>
          <w:t>لینک راهنمای نگارش</w:t>
        </w:r>
      </w:hyperlink>
      <w:r w:rsidR="005709F9"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  <w:t>  </w:t>
      </w:r>
      <w:r>
        <w:rPr>
          <w:rFonts w:ascii="Sahel" w:eastAsiaTheme="minorHAnsi" w:hAnsi="Sahel" w:cs="B Nazanin" w:hint="cs"/>
          <w:color w:val="162559"/>
          <w:sz w:val="28"/>
          <w:szCs w:val="32"/>
          <w:shd w:val="clear" w:color="auto" w:fill="F4F4F4"/>
          <w:rtl/>
          <w:lang w:bidi="fa-IR"/>
        </w:rPr>
        <w:t xml:space="preserve">      </w:t>
      </w:r>
      <w:r w:rsidRPr="00206747">
        <w:rPr>
          <w:rFonts w:asciiTheme="minorHAnsi" w:eastAsiaTheme="minorHAnsi" w:hAnsiTheme="minorHAnsi" w:cstheme="minorBidi"/>
          <w:sz w:val="22"/>
          <w:szCs w:val="22"/>
        </w:rPr>
        <w:t>https://journal.qums.ac.ir</w:t>
      </w:r>
    </w:p>
    <w:p w:rsidR="005709F9" w:rsidRDefault="005709F9" w:rsidP="00677E5C">
      <w:pPr>
        <w:pStyle w:val="NormalWeb"/>
        <w:shd w:val="clear" w:color="auto" w:fill="FFFFFF"/>
        <w:spacing w:before="225" w:beforeAutospacing="0" w:after="225" w:afterAutospacing="0"/>
        <w:jc w:val="right"/>
        <w:rPr>
          <w:rFonts w:ascii="Tahoma" w:hAnsi="Tahoma" w:cs="Tahoma"/>
          <w:color w:val="444444"/>
          <w:sz w:val="18"/>
          <w:szCs w:val="18"/>
        </w:rPr>
      </w:pPr>
    </w:p>
    <w:p w:rsidR="0017002E" w:rsidRPr="0017002E" w:rsidRDefault="0017002E" w:rsidP="00677E5C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7928A3" w:rsidRDefault="007928A3" w:rsidP="007928A3">
      <w:pPr>
        <w:pStyle w:val="Normal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Tahoma" w:hAnsi="Tahoma" w:cs="Tahoma"/>
          <w:color w:val="444444"/>
        </w:rPr>
      </w:pPr>
    </w:p>
    <w:p w:rsidR="00BC78CA" w:rsidRPr="00BF5A20" w:rsidRDefault="00BC78CA" w:rsidP="00BC78CA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3F8"/>
    <w:multiLevelType w:val="multilevel"/>
    <w:tmpl w:val="0F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E28AD"/>
    <w:multiLevelType w:val="multilevel"/>
    <w:tmpl w:val="6C5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461F"/>
    <w:multiLevelType w:val="multilevel"/>
    <w:tmpl w:val="A9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40AFB"/>
    <w:multiLevelType w:val="multilevel"/>
    <w:tmpl w:val="C98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5A5"/>
    <w:multiLevelType w:val="multilevel"/>
    <w:tmpl w:val="50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96818"/>
    <w:multiLevelType w:val="multilevel"/>
    <w:tmpl w:val="72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7002E"/>
    <w:rsid w:val="00173A1B"/>
    <w:rsid w:val="001D3307"/>
    <w:rsid w:val="00206747"/>
    <w:rsid w:val="00360D60"/>
    <w:rsid w:val="00531ED7"/>
    <w:rsid w:val="005709F9"/>
    <w:rsid w:val="00677E5C"/>
    <w:rsid w:val="00694ED8"/>
    <w:rsid w:val="006C18C3"/>
    <w:rsid w:val="006E26FD"/>
    <w:rsid w:val="00735BF9"/>
    <w:rsid w:val="0076233E"/>
    <w:rsid w:val="007928A3"/>
    <w:rsid w:val="008C7859"/>
    <w:rsid w:val="00920287"/>
    <w:rsid w:val="00BB7A77"/>
    <w:rsid w:val="00BC78CA"/>
    <w:rsid w:val="00BF5A20"/>
    <w:rsid w:val="00C837B1"/>
    <w:rsid w:val="00D26AE8"/>
    <w:rsid w:val="00DC5783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customStyle="1" w:styleId="fontstyle21">
    <w:name w:val="fontstyle21"/>
    <w:basedOn w:val="DefaultParagraphFont"/>
    <w:rsid w:val="007928A3"/>
  </w:style>
  <w:style w:type="character" w:styleId="Hyperlink">
    <w:name w:val="Hyperlink"/>
    <w:basedOn w:val="DefaultParagraphFont"/>
    <w:uiPriority w:val="99"/>
    <w:semiHidden/>
    <w:unhideWhenUsed/>
    <w:rsid w:val="0057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.qums.ac.ir/page.php?slct_pg_id=128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qums.ac.ir/form_send_article.php?&amp;slct_pg_id=129&amp;sid=1&amp;slc_lang=en" TargetMode="External"/><Relationship Id="rId5" Type="http://schemas.openxmlformats.org/officeDocument/2006/relationships/hyperlink" Target="http://journal.qums.ac.i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2024-04-29T08:15:00Z</dcterms:created>
  <dcterms:modified xsi:type="dcterms:W3CDTF">2024-04-29T08:15:00Z</dcterms:modified>
</cp:coreProperties>
</file>